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6D" w:rsidRDefault="004729CD" w:rsidP="00676B6D">
      <w:pPr>
        <w:jc w:val="center"/>
        <w:rPr>
          <w:rFonts w:ascii="Tahoma" w:hAnsi="Tahoma" w:cs="Tahoma"/>
          <w:sz w:val="28"/>
          <w:szCs w:val="28"/>
          <w:u w:val="single"/>
        </w:rPr>
      </w:pPr>
      <w:r w:rsidRPr="00E04C58">
        <w:rPr>
          <w:rFonts w:ascii="Tahoma" w:hAnsi="Tahoma" w:cs="Tahoma"/>
          <w:sz w:val="28"/>
          <w:szCs w:val="28"/>
          <w:u w:val="single"/>
        </w:rPr>
        <w:t>DISTRICT INFORMATION</w:t>
      </w:r>
    </w:p>
    <w:p w:rsidR="00676B6D" w:rsidRPr="008B6D94" w:rsidRDefault="00676B6D" w:rsidP="008B6D94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bookmarkStart w:id="0" w:name="_GoBack"/>
      <w:bookmarkEnd w:id="0"/>
      <w:r w:rsidRPr="00E04C58">
        <w:rPr>
          <w:rFonts w:ascii="Tahoma" w:hAnsi="Tahoma" w:cs="Tahoma"/>
          <w:sz w:val="24"/>
          <w:szCs w:val="24"/>
        </w:rPr>
        <w:t>District Map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</w:r>
      <w:r w:rsidR="00C37174" w:rsidRPr="00E04C58">
        <w:rPr>
          <w:rFonts w:ascii="Tahoma" w:hAnsi="Tahoma" w:cs="Tahoma"/>
          <w:sz w:val="24"/>
          <w:szCs w:val="24"/>
        </w:rPr>
        <w:tab/>
        <w:t>:</w:t>
      </w:r>
      <w:proofErr w:type="spellStart"/>
      <w:r w:rsidR="008B6D94">
        <w:rPr>
          <w:rFonts w:ascii="Tahoma" w:hAnsi="Tahoma" w:cs="Tahoma"/>
          <w:sz w:val="24"/>
          <w:szCs w:val="24"/>
        </w:rPr>
        <w:t>YadadriBhuvanagiri</w:t>
      </w:r>
      <w:proofErr w:type="spellEnd"/>
      <w:r w:rsidR="008B6D94">
        <w:rPr>
          <w:rFonts w:ascii="Tahoma" w:hAnsi="Tahoma" w:cs="Tahoma"/>
          <w:noProof/>
          <w:sz w:val="24"/>
          <w:szCs w:val="24"/>
          <w:lang w:val="en-IN" w:eastAsia="en-IN" w:bidi="te-IN"/>
        </w:rPr>
        <w:drawing>
          <wp:inline distT="0" distB="0" distL="0" distR="0">
            <wp:extent cx="5943600" cy="7499234"/>
            <wp:effectExtent l="0" t="0" r="0" b="6985"/>
            <wp:docPr id="1" name="Picture 1" descr="C:\Users\anni\Downloads\PHOTO-2020-09-26-15-37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i\Downloads\PHOTO-2020-09-26-15-37-3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9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D94" w:rsidRPr="00E04C58" w:rsidRDefault="008B6D94" w:rsidP="008B6D94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F454E" w:rsidRDefault="006F454E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444898" w:rsidRPr="00E04C58" w:rsidRDefault="00444898" w:rsidP="006F454E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p w:rsidR="00676B6D" w:rsidRPr="00E04C58" w:rsidRDefault="00676B6D" w:rsidP="00676B6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  <w:u w:val="single"/>
        </w:rPr>
      </w:pPr>
      <w:r w:rsidRPr="00E04C58">
        <w:rPr>
          <w:rFonts w:ascii="Tahoma" w:hAnsi="Tahoma" w:cs="Tahoma"/>
          <w:sz w:val="24"/>
          <w:szCs w:val="24"/>
        </w:rPr>
        <w:lastRenderedPageBreak/>
        <w:t>District Administration</w:t>
      </w:r>
      <w:r w:rsidR="00C37174" w:rsidRPr="00E04C58">
        <w:rPr>
          <w:rFonts w:ascii="Tahoma" w:hAnsi="Tahoma" w:cs="Tahoma"/>
          <w:sz w:val="24"/>
          <w:szCs w:val="24"/>
        </w:rPr>
        <w:tab/>
      </w:r>
      <w:r w:rsidRPr="00E04C58">
        <w:rPr>
          <w:rFonts w:ascii="Tahoma" w:hAnsi="Tahoma" w:cs="Tahoma"/>
          <w:sz w:val="24"/>
          <w:szCs w:val="24"/>
        </w:rPr>
        <w:t xml:space="preserve"> :</w:t>
      </w:r>
    </w:p>
    <w:p w:rsidR="00676B6D" w:rsidRPr="00E04C58" w:rsidRDefault="00676B6D" w:rsidP="00676B6D">
      <w:pPr>
        <w:pStyle w:val="ListParagraph"/>
        <w:rPr>
          <w:rFonts w:ascii="Tahoma" w:hAnsi="Tahoma" w:cs="Tahoma"/>
          <w:sz w:val="24"/>
          <w:szCs w:val="24"/>
          <w:u w:val="single"/>
        </w:rPr>
      </w:pPr>
    </w:p>
    <w:tbl>
      <w:tblPr>
        <w:tblStyle w:val="TableGrid"/>
        <w:tblW w:w="9450" w:type="dxa"/>
        <w:tblInd w:w="288" w:type="dxa"/>
        <w:tblLayout w:type="fixed"/>
        <w:tblLook w:val="04A0"/>
      </w:tblPr>
      <w:tblGrid>
        <w:gridCol w:w="558"/>
        <w:gridCol w:w="1710"/>
        <w:gridCol w:w="2340"/>
        <w:gridCol w:w="3312"/>
        <w:gridCol w:w="1530"/>
      </w:tblGrid>
      <w:tr w:rsidR="008B49FF" w:rsidRPr="00E04C58" w:rsidTr="008B49FF">
        <w:tc>
          <w:tcPr>
            <w:tcW w:w="558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proofErr w:type="spellStart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</w:t>
            </w:r>
            <w:proofErr w:type="spellEnd"/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)</w:t>
            </w:r>
          </w:p>
        </w:tc>
        <w:tc>
          <w:tcPr>
            <w:tcW w:w="1710" w:type="dxa"/>
          </w:tcPr>
          <w:p w:rsidR="00676B6D" w:rsidRPr="00E04C58" w:rsidRDefault="00676B6D" w:rsidP="008B49FF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Collector</w:t>
            </w:r>
          </w:p>
        </w:tc>
        <w:tc>
          <w:tcPr>
            <w:tcW w:w="2340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3312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530" w:type="dxa"/>
          </w:tcPr>
          <w:p w:rsidR="00676B6D" w:rsidRPr="00E04C58" w:rsidRDefault="00676B6D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8B49FF" w:rsidRPr="00E04C58" w:rsidTr="008B49FF">
        <w:trPr>
          <w:trHeight w:val="458"/>
        </w:trPr>
        <w:tc>
          <w:tcPr>
            <w:tcW w:w="558" w:type="dxa"/>
          </w:tcPr>
          <w:p w:rsidR="00676B6D" w:rsidRPr="00E04C58" w:rsidRDefault="00676B6D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676B6D" w:rsidRPr="00E04C58" w:rsidRDefault="00676B6D" w:rsidP="00676B6D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676B6D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SmtAnithaRamchandran</w:t>
            </w:r>
            <w:proofErr w:type="spellEnd"/>
          </w:p>
        </w:tc>
        <w:tc>
          <w:tcPr>
            <w:tcW w:w="3312" w:type="dxa"/>
          </w:tcPr>
          <w:p w:rsidR="00676B6D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Colletorate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building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pagidipally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508126</w:t>
            </w:r>
          </w:p>
        </w:tc>
        <w:tc>
          <w:tcPr>
            <w:tcW w:w="1530" w:type="dxa"/>
          </w:tcPr>
          <w:p w:rsidR="00676B6D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8331997001</w:t>
            </w:r>
          </w:p>
        </w:tc>
      </w:tr>
      <w:tr w:rsidR="008B49FF" w:rsidRPr="00E04C58" w:rsidTr="008B49FF">
        <w:trPr>
          <w:trHeight w:val="602"/>
        </w:trPr>
        <w:tc>
          <w:tcPr>
            <w:tcW w:w="558" w:type="dxa"/>
          </w:tcPr>
          <w:p w:rsidR="006F454E" w:rsidRPr="00E04C58" w:rsidRDefault="006F454E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ii)</w:t>
            </w:r>
          </w:p>
        </w:tc>
        <w:tc>
          <w:tcPr>
            <w:tcW w:w="1710" w:type="dxa"/>
          </w:tcPr>
          <w:p w:rsidR="006F454E" w:rsidRPr="00E04C58" w:rsidRDefault="006F454E" w:rsidP="008B49FF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Coop. Officer</w:t>
            </w:r>
          </w:p>
        </w:tc>
        <w:tc>
          <w:tcPr>
            <w:tcW w:w="2340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3312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530" w:type="dxa"/>
          </w:tcPr>
          <w:p w:rsidR="006F454E" w:rsidRPr="00E04C58" w:rsidRDefault="006F454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8B49FF" w:rsidRPr="00E04C58" w:rsidTr="008B49FF">
        <w:trPr>
          <w:trHeight w:val="521"/>
        </w:trPr>
        <w:tc>
          <w:tcPr>
            <w:tcW w:w="558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C02939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T.Venkat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Reddy</w:t>
            </w:r>
          </w:p>
        </w:tc>
        <w:tc>
          <w:tcPr>
            <w:tcW w:w="3312" w:type="dxa"/>
          </w:tcPr>
          <w:p w:rsidR="00C02939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Block-B, Room No.101-103,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collectorate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block,pagidipally,508126</w:t>
            </w:r>
          </w:p>
        </w:tc>
        <w:tc>
          <w:tcPr>
            <w:tcW w:w="1530" w:type="dxa"/>
          </w:tcPr>
          <w:p w:rsidR="00C02939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9100115660</w:t>
            </w:r>
          </w:p>
        </w:tc>
      </w:tr>
      <w:tr w:rsidR="008B49FF" w:rsidRPr="00E04C58" w:rsidTr="008B49FF">
        <w:trPr>
          <w:trHeight w:val="539"/>
        </w:trPr>
        <w:tc>
          <w:tcPr>
            <w:tcW w:w="558" w:type="dxa"/>
          </w:tcPr>
          <w:p w:rsidR="00C02939" w:rsidRPr="00E04C58" w:rsidRDefault="00C02939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  <w:r w:rsidRPr="00E04C58">
              <w:rPr>
                <w:rFonts w:ascii="Tahoma" w:hAnsi="Tahoma" w:cs="Tahoma"/>
                <w:sz w:val="24"/>
                <w:szCs w:val="24"/>
                <w:u w:val="single"/>
              </w:rPr>
              <w:t>iii)</w:t>
            </w:r>
          </w:p>
        </w:tc>
        <w:tc>
          <w:tcPr>
            <w:tcW w:w="1710" w:type="dxa"/>
          </w:tcPr>
          <w:p w:rsidR="00C02939" w:rsidRPr="00E04C58" w:rsidRDefault="00C02939" w:rsidP="003256B6">
            <w:pPr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District Audit Officer</w:t>
            </w:r>
          </w:p>
        </w:tc>
        <w:tc>
          <w:tcPr>
            <w:tcW w:w="2340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Name</w:t>
            </w:r>
          </w:p>
        </w:tc>
        <w:tc>
          <w:tcPr>
            <w:tcW w:w="3312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Address</w:t>
            </w:r>
          </w:p>
        </w:tc>
        <w:tc>
          <w:tcPr>
            <w:tcW w:w="1530" w:type="dxa"/>
          </w:tcPr>
          <w:p w:rsidR="00C02939" w:rsidRPr="00E04C58" w:rsidRDefault="00C02939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E04C58">
              <w:rPr>
                <w:rFonts w:ascii="Tahoma" w:hAnsi="Tahoma" w:cs="Tahoma"/>
                <w:sz w:val="24"/>
                <w:szCs w:val="24"/>
              </w:rPr>
              <w:t>Phone No.</w:t>
            </w:r>
          </w:p>
        </w:tc>
      </w:tr>
      <w:tr w:rsidR="008B49FF" w:rsidRPr="00E04C58" w:rsidTr="008B49FF">
        <w:trPr>
          <w:trHeight w:val="539"/>
        </w:trPr>
        <w:tc>
          <w:tcPr>
            <w:tcW w:w="558" w:type="dxa"/>
          </w:tcPr>
          <w:p w:rsidR="00B705B1" w:rsidRPr="00E04C58" w:rsidRDefault="00B705B1" w:rsidP="006F454E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B705B1" w:rsidRPr="00E04C58" w:rsidRDefault="00B705B1" w:rsidP="003256B6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40" w:type="dxa"/>
          </w:tcPr>
          <w:p w:rsidR="00B705B1" w:rsidRPr="00E04C58" w:rsidRDefault="0052377E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Sri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G.Nageshwara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3312" w:type="dxa"/>
          </w:tcPr>
          <w:p w:rsidR="00B705B1" w:rsidRPr="00E04C58" w:rsidRDefault="007D675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Block-B, Room No.101-103,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collectorate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block,pagidipally,508126</w:t>
            </w:r>
          </w:p>
        </w:tc>
        <w:tc>
          <w:tcPr>
            <w:tcW w:w="1530" w:type="dxa"/>
          </w:tcPr>
          <w:p w:rsidR="00B705B1" w:rsidRPr="00E04C58" w:rsidRDefault="007D6753" w:rsidP="00136799">
            <w:pPr>
              <w:pStyle w:val="ListParagraph"/>
              <w:ind w:left="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9100115731</w:t>
            </w:r>
          </w:p>
        </w:tc>
      </w:tr>
    </w:tbl>
    <w:p w:rsidR="006F454E" w:rsidRPr="00E04C58" w:rsidRDefault="006F454E" w:rsidP="006F454E">
      <w:pPr>
        <w:pStyle w:val="ListParagraph"/>
        <w:rPr>
          <w:rFonts w:ascii="Tahoma" w:hAnsi="Tahoma" w:cs="Tahoma"/>
          <w:sz w:val="24"/>
          <w:szCs w:val="24"/>
        </w:rPr>
      </w:pPr>
    </w:p>
    <w:p w:rsidR="00676B6D" w:rsidRPr="00EF5C3A" w:rsidRDefault="00676B6D" w:rsidP="00676B6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EF5C3A">
        <w:rPr>
          <w:rFonts w:cstheme="minorHAnsi"/>
          <w:sz w:val="24"/>
          <w:szCs w:val="24"/>
        </w:rPr>
        <w:t>Informati</w:t>
      </w:r>
      <w:r w:rsidR="00A01F5A" w:rsidRPr="00EF5C3A">
        <w:rPr>
          <w:rFonts w:cstheme="minorHAnsi"/>
          <w:sz w:val="24"/>
          <w:szCs w:val="24"/>
        </w:rPr>
        <w:t>on of Societies in the District :</w:t>
      </w:r>
    </w:p>
    <w:tbl>
      <w:tblPr>
        <w:tblW w:w="88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1"/>
        <w:gridCol w:w="2070"/>
        <w:gridCol w:w="1619"/>
        <w:gridCol w:w="990"/>
        <w:gridCol w:w="1620"/>
        <w:gridCol w:w="720"/>
        <w:gridCol w:w="990"/>
      </w:tblGrid>
      <w:tr w:rsidR="008249C6" w:rsidRPr="00EF5C3A" w:rsidTr="00FA2BC1">
        <w:trPr>
          <w:trHeight w:val="600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Sl.No</w:t>
            </w:r>
            <w:proofErr w:type="spellEnd"/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679" w:type="dxa"/>
            <w:gridSpan w:val="3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TSCS Act, 1964</w:t>
            </w:r>
          </w:p>
        </w:tc>
        <w:tc>
          <w:tcPr>
            <w:tcW w:w="3330" w:type="dxa"/>
            <w:gridSpan w:val="3"/>
            <w:shd w:val="clear" w:color="auto" w:fill="auto"/>
            <w:vAlign w:val="center"/>
            <w:hideMark/>
          </w:tcPr>
          <w:p w:rsidR="008249C6" w:rsidRPr="00EF5C3A" w:rsidRDefault="007D7DDF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TS MACS </w:t>
            </w:r>
            <w:r w:rsidR="008249C6"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Act, 1995</w:t>
            </w:r>
          </w:p>
        </w:tc>
      </w:tr>
      <w:tr w:rsidR="00EF5C3A" w:rsidRPr="00EF5C3A" w:rsidTr="00FA2BC1">
        <w:trPr>
          <w:trHeight w:val="900"/>
        </w:trPr>
        <w:tc>
          <w:tcPr>
            <w:tcW w:w="811" w:type="dxa"/>
            <w:vMerge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No. of Members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Type of Society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No. of Societies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249C6" w:rsidRPr="00EF5C3A" w:rsidRDefault="008249C6" w:rsidP="008249C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No. of Members</w:t>
            </w: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9778AC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 xml:space="preserve">District level Coop. societies 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Milk producers cooperative societies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Primary Agriculture Coop. Credit Societies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44E98" w:rsidRPr="00EF5C3A" w:rsidRDefault="008B6D94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112336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Thrift &amp; Credit Cooperative Societies (</w:t>
            </w:r>
            <w:proofErr w:type="spellStart"/>
            <w:r w:rsidRPr="00EF5C3A">
              <w:rPr>
                <w:rFonts w:cstheme="minorHAnsi"/>
                <w:color w:val="000000"/>
                <w:sz w:val="24"/>
                <w:szCs w:val="24"/>
              </w:rPr>
              <w:t>Mahila</w:t>
            </w:r>
            <w:proofErr w:type="spellEnd"/>
            <w:r w:rsidRPr="00EF5C3A">
              <w:rPr>
                <w:rFonts w:cstheme="minorHAnsi"/>
                <w:color w:val="000000"/>
                <w:sz w:val="24"/>
                <w:szCs w:val="24"/>
              </w:rPr>
              <w:t xml:space="preserve"> Societies)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  <w:hideMark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Farmers service Coop. Credit Societies</w:t>
            </w:r>
          </w:p>
        </w:tc>
        <w:tc>
          <w:tcPr>
            <w:tcW w:w="1619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44E98" w:rsidRPr="00EF5C3A" w:rsidRDefault="008B6D94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4253</w:t>
            </w:r>
          </w:p>
        </w:tc>
        <w:tc>
          <w:tcPr>
            <w:tcW w:w="1620" w:type="dxa"/>
            <w:shd w:val="clear" w:color="auto" w:fill="auto"/>
            <w:vAlign w:val="bottom"/>
            <w:hideMark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Thrift &amp; Credit Cooperative Societies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Employees Coop. Credit Societies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 xml:space="preserve">18 </w:t>
            </w:r>
            <w:r w:rsidRPr="00EF5C3A">
              <w:rPr>
                <w:rFonts w:cstheme="minorHAnsi"/>
                <w:color w:val="000000"/>
                <w:sz w:val="24"/>
                <w:szCs w:val="24"/>
              </w:rPr>
              <w:br/>
              <w:t>(under liquidation)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Y.B. District Women Development MAC Society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Consumer Coop. Societies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 xml:space="preserve">03 </w:t>
            </w:r>
            <w:r w:rsidRPr="00EF5C3A">
              <w:rPr>
                <w:rFonts w:cstheme="minorHAnsi"/>
                <w:color w:val="000000"/>
                <w:sz w:val="24"/>
                <w:szCs w:val="24"/>
              </w:rPr>
              <w:br/>
              <w:t>(under liquidation)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House Building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House Building Coop. Societies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F5C3A">
              <w:rPr>
                <w:rFonts w:cstheme="minorHAnsi"/>
                <w:color w:val="000000"/>
                <w:sz w:val="24"/>
                <w:szCs w:val="24"/>
              </w:rPr>
              <w:t>Labour</w:t>
            </w:r>
            <w:proofErr w:type="spellEnd"/>
            <w:r w:rsidRPr="00EF5C3A">
              <w:rPr>
                <w:rFonts w:cstheme="minorHAnsi"/>
                <w:color w:val="000000"/>
                <w:sz w:val="24"/>
                <w:szCs w:val="24"/>
              </w:rPr>
              <w:t xml:space="preserve"> Contract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Urban Coop. Banks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Handloom Weaver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proofErr w:type="spellStart"/>
            <w:r w:rsidRPr="00EF5C3A">
              <w:rPr>
                <w:rFonts w:cstheme="minorHAnsi"/>
                <w:color w:val="000000"/>
                <w:sz w:val="24"/>
                <w:szCs w:val="24"/>
              </w:rPr>
              <w:t>Labour</w:t>
            </w:r>
            <w:proofErr w:type="spellEnd"/>
            <w:r w:rsidRPr="00EF5C3A">
              <w:rPr>
                <w:rFonts w:cstheme="minorHAnsi"/>
                <w:color w:val="000000"/>
                <w:sz w:val="24"/>
                <w:szCs w:val="24"/>
              </w:rPr>
              <w:t xml:space="preserve"> Contract Coop. Societies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Farmers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Joint Farming Coop. Societies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Tree Growers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EF5C3A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Other Coop. Societies</w:t>
            </w: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Electrical &amp; Tech. Workers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A2BC1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Agriculture &amp; Marketing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A2BC1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 w:rsidP="0044489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Irrigation Cooperative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A2BC1" w:rsidRPr="00EF5C3A" w:rsidTr="00FA2BC1">
        <w:trPr>
          <w:trHeight w:val="300"/>
        </w:trPr>
        <w:tc>
          <w:tcPr>
            <w:tcW w:w="811" w:type="dxa"/>
            <w:shd w:val="clear" w:color="auto" w:fill="auto"/>
            <w:vAlign w:val="center"/>
          </w:tcPr>
          <w:p w:rsidR="00844E98" w:rsidRPr="00EF5C3A" w:rsidRDefault="009778AC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EF5C3A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70" w:type="dxa"/>
            <w:shd w:val="clear" w:color="auto" w:fill="auto"/>
            <w:vAlign w:val="bottom"/>
          </w:tcPr>
          <w:p w:rsidR="00844E98" w:rsidRPr="00EF5C3A" w:rsidRDefault="00844E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  <w:vAlign w:val="bottom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844E98" w:rsidRPr="00EF5C3A" w:rsidRDefault="00844E98" w:rsidP="00444898">
            <w:pPr>
              <w:spacing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Other societies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844E98" w:rsidRPr="00EF5C3A" w:rsidRDefault="00844E98">
            <w:pPr>
              <w:jc w:val="center"/>
              <w:rPr>
                <w:rFonts w:cstheme="minorHAnsi"/>
                <w:color w:val="000000"/>
                <w:sz w:val="24"/>
                <w:szCs w:val="24"/>
              </w:rPr>
            </w:pPr>
            <w:r w:rsidRPr="00EF5C3A">
              <w:rPr>
                <w:rFonts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844E98" w:rsidRPr="00EF5C3A" w:rsidRDefault="00844E98" w:rsidP="008249C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EF5C3A" w:rsidRDefault="00EF5C3A" w:rsidP="0084795E">
      <w:pPr>
        <w:rPr>
          <w:rFonts w:cstheme="minorHAnsi"/>
          <w:sz w:val="24"/>
          <w:szCs w:val="24"/>
        </w:rPr>
      </w:pPr>
    </w:p>
    <w:p w:rsidR="006F454E" w:rsidRPr="00EF5C3A" w:rsidRDefault="003A3401" w:rsidP="00B335B6">
      <w:pPr>
        <w:spacing w:line="240" w:lineRule="auto"/>
        <w:ind w:left="5040"/>
        <w:contextualSpacing/>
        <w:jc w:val="center"/>
        <w:rPr>
          <w:rFonts w:cstheme="minorHAnsi"/>
          <w:sz w:val="24"/>
          <w:szCs w:val="24"/>
        </w:rPr>
      </w:pPr>
      <w:proofErr w:type="spellStart"/>
      <w:proofErr w:type="gramStart"/>
      <w:r w:rsidRPr="00EF5C3A">
        <w:rPr>
          <w:rFonts w:cstheme="minorHAnsi"/>
          <w:sz w:val="24"/>
          <w:szCs w:val="24"/>
        </w:rPr>
        <w:t>Sd</w:t>
      </w:r>
      <w:proofErr w:type="spellEnd"/>
      <w:proofErr w:type="gramEnd"/>
      <w:r w:rsidRPr="00EF5C3A">
        <w:rPr>
          <w:rFonts w:cstheme="minorHAnsi"/>
          <w:sz w:val="24"/>
          <w:szCs w:val="24"/>
        </w:rPr>
        <w:t>/-</w:t>
      </w:r>
    </w:p>
    <w:p w:rsidR="003A3401" w:rsidRPr="00EF5C3A" w:rsidRDefault="003A3401" w:rsidP="00B335B6">
      <w:pPr>
        <w:spacing w:after="0" w:line="240" w:lineRule="auto"/>
        <w:ind w:left="5040"/>
        <w:contextualSpacing/>
        <w:jc w:val="center"/>
        <w:rPr>
          <w:rFonts w:cstheme="minorHAnsi"/>
          <w:sz w:val="24"/>
          <w:szCs w:val="24"/>
        </w:rPr>
      </w:pPr>
      <w:r w:rsidRPr="00EF5C3A">
        <w:rPr>
          <w:rFonts w:cstheme="minorHAnsi"/>
          <w:sz w:val="24"/>
          <w:szCs w:val="24"/>
        </w:rPr>
        <w:t>District Coop. Officer</w:t>
      </w:r>
    </w:p>
    <w:p w:rsidR="003A3401" w:rsidRPr="00EF5C3A" w:rsidRDefault="003A3401" w:rsidP="00B335B6">
      <w:pPr>
        <w:spacing w:after="0" w:line="240" w:lineRule="auto"/>
        <w:ind w:left="5040"/>
        <w:contextualSpacing/>
        <w:jc w:val="center"/>
        <w:rPr>
          <w:rFonts w:cstheme="minorHAnsi"/>
          <w:sz w:val="24"/>
          <w:szCs w:val="24"/>
        </w:rPr>
      </w:pPr>
      <w:proofErr w:type="spellStart"/>
      <w:r w:rsidRPr="00EF5C3A">
        <w:rPr>
          <w:rFonts w:cstheme="minorHAnsi"/>
          <w:sz w:val="24"/>
          <w:szCs w:val="24"/>
        </w:rPr>
        <w:t>YadadriBhuvanagiri</w:t>
      </w:r>
      <w:proofErr w:type="spellEnd"/>
    </w:p>
    <w:p w:rsidR="00664B40" w:rsidRPr="00EF5C3A" w:rsidRDefault="00664B40" w:rsidP="00B335B6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sectPr w:rsidR="00664B40" w:rsidRPr="00EF5C3A" w:rsidSect="0044489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0A8"/>
    <w:multiLevelType w:val="hybridMultilevel"/>
    <w:tmpl w:val="EC32B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2376D"/>
    <w:rsid w:val="000F4522"/>
    <w:rsid w:val="00136799"/>
    <w:rsid w:val="00155C10"/>
    <w:rsid w:val="001A47A6"/>
    <w:rsid w:val="002151A7"/>
    <w:rsid w:val="00262524"/>
    <w:rsid w:val="00293584"/>
    <w:rsid w:val="00336CF8"/>
    <w:rsid w:val="003A3401"/>
    <w:rsid w:val="00444898"/>
    <w:rsid w:val="004729CD"/>
    <w:rsid w:val="0052377E"/>
    <w:rsid w:val="0057506A"/>
    <w:rsid w:val="0063622F"/>
    <w:rsid w:val="00664B40"/>
    <w:rsid w:val="00676B6D"/>
    <w:rsid w:val="006F454E"/>
    <w:rsid w:val="007A12B5"/>
    <w:rsid w:val="007D6753"/>
    <w:rsid w:val="007D7DDF"/>
    <w:rsid w:val="0082376D"/>
    <w:rsid w:val="008249C6"/>
    <w:rsid w:val="00844E98"/>
    <w:rsid w:val="0084795E"/>
    <w:rsid w:val="00862419"/>
    <w:rsid w:val="008B49FF"/>
    <w:rsid w:val="008B6D94"/>
    <w:rsid w:val="00975A1A"/>
    <w:rsid w:val="009778AC"/>
    <w:rsid w:val="00A01F5A"/>
    <w:rsid w:val="00A846C6"/>
    <w:rsid w:val="00AE1584"/>
    <w:rsid w:val="00B132DD"/>
    <w:rsid w:val="00B335B6"/>
    <w:rsid w:val="00B55F6B"/>
    <w:rsid w:val="00B705B1"/>
    <w:rsid w:val="00C02939"/>
    <w:rsid w:val="00C24295"/>
    <w:rsid w:val="00C37174"/>
    <w:rsid w:val="00CA7E79"/>
    <w:rsid w:val="00D46FBE"/>
    <w:rsid w:val="00D61D9B"/>
    <w:rsid w:val="00D70107"/>
    <w:rsid w:val="00DC136D"/>
    <w:rsid w:val="00DE49A1"/>
    <w:rsid w:val="00E04C58"/>
    <w:rsid w:val="00EF5C3A"/>
    <w:rsid w:val="00FA2BC1"/>
    <w:rsid w:val="00FA6CD5"/>
    <w:rsid w:val="00FD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BD6"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BalloonText">
    <w:name w:val="Balloon Text"/>
    <w:basedOn w:val="Normal"/>
    <w:link w:val="BalloonTextChar"/>
    <w:uiPriority w:val="99"/>
    <w:semiHidden/>
    <w:unhideWhenUsed/>
    <w:rsid w:val="008B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36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B6D"/>
    <w:pPr>
      <w:ind w:left="720"/>
      <w:contextualSpacing/>
    </w:pPr>
  </w:style>
  <w:style w:type="table" w:styleId="TableGrid">
    <w:name w:val="Table Grid"/>
    <w:basedOn w:val="TableNormal"/>
    <w:uiPriority w:val="59"/>
    <w:rsid w:val="00676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36CF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336CF8"/>
  </w:style>
  <w:style w:type="paragraph" w:styleId="BalloonText">
    <w:name w:val="Balloon Text"/>
    <w:basedOn w:val="Normal"/>
    <w:link w:val="BalloonTextChar"/>
    <w:uiPriority w:val="99"/>
    <w:semiHidden/>
    <w:unhideWhenUsed/>
    <w:rsid w:val="008B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13</cp:revision>
  <cp:lastPrinted>2020-09-26T08:18:00Z</cp:lastPrinted>
  <dcterms:created xsi:type="dcterms:W3CDTF">2020-09-26T09:58:00Z</dcterms:created>
  <dcterms:modified xsi:type="dcterms:W3CDTF">2020-09-28T08:28:00Z</dcterms:modified>
</cp:coreProperties>
</file>